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4" w:rsidRDefault="00964B64" w:rsidP="00964B64">
      <w:pPr>
        <w:pStyle w:val="Default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Krakonošova základní škola a mateřská škola Loukov, </w:t>
      </w:r>
      <w:proofErr w:type="spellStart"/>
      <w:r>
        <w:rPr>
          <w:rFonts w:asciiTheme="majorHAnsi" w:hAnsiTheme="majorHAnsi" w:cstheme="majorHAnsi"/>
          <w:b/>
          <w:bCs/>
        </w:rPr>
        <w:t>p.o</w:t>
      </w:r>
      <w:proofErr w:type="spellEnd"/>
      <w:r>
        <w:rPr>
          <w:rFonts w:asciiTheme="majorHAnsi" w:hAnsiTheme="majorHAnsi" w:cstheme="majorHAnsi"/>
          <w:b/>
          <w:bCs/>
        </w:rPr>
        <w:t>.</w:t>
      </w:r>
    </w:p>
    <w:p w:rsidR="000121A3" w:rsidRDefault="000121A3" w:rsidP="00964B64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0121A3">
        <w:rPr>
          <w:rFonts w:asciiTheme="majorHAnsi" w:hAnsiTheme="majorHAnsi" w:cstheme="majorHAnsi"/>
          <w:b/>
          <w:bCs/>
        </w:rPr>
        <w:t>Nařízení ředitele školy k vynu</w:t>
      </w:r>
      <w:r w:rsidR="00964B64">
        <w:rPr>
          <w:rFonts w:asciiTheme="majorHAnsi" w:hAnsiTheme="majorHAnsi" w:cstheme="majorHAnsi"/>
          <w:b/>
          <w:bCs/>
        </w:rPr>
        <w:t>cené distanční formě vzdělávání</w:t>
      </w:r>
    </w:p>
    <w:p w:rsidR="00964B64" w:rsidRDefault="00964B64" w:rsidP="00964B64">
      <w:pPr>
        <w:pStyle w:val="Defaul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Č.j. 41/2020</w:t>
      </w:r>
    </w:p>
    <w:p w:rsidR="00964B64" w:rsidRPr="000121A3" w:rsidRDefault="00964B64" w:rsidP="00964B64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Platnost: od 1.10.2020</w:t>
      </w:r>
    </w:p>
    <w:p w:rsidR="000121A3" w:rsidRPr="000121A3" w:rsidRDefault="000121A3" w:rsidP="000121A3">
      <w:pPr>
        <w:pStyle w:val="Default"/>
        <w:rPr>
          <w:rFonts w:asciiTheme="majorHAnsi" w:hAnsiTheme="majorHAnsi" w:cstheme="majorHAnsi"/>
        </w:rPr>
      </w:pPr>
      <w:r w:rsidRPr="00B00D86">
        <w:rPr>
          <w:rFonts w:asciiTheme="majorHAnsi" w:hAnsiTheme="majorHAnsi" w:cstheme="majorHAnsi"/>
          <w:u w:val="single"/>
        </w:rPr>
        <w:t xml:space="preserve">Základní platformou pro </w:t>
      </w:r>
      <w:r w:rsidR="00964B64" w:rsidRPr="00B00D86">
        <w:rPr>
          <w:rFonts w:asciiTheme="majorHAnsi" w:hAnsiTheme="majorHAnsi" w:cstheme="majorHAnsi"/>
          <w:u w:val="single"/>
        </w:rPr>
        <w:t>online výuku</w:t>
      </w:r>
      <w:r w:rsidR="00964B64">
        <w:rPr>
          <w:rFonts w:asciiTheme="majorHAnsi" w:hAnsiTheme="majorHAnsi" w:cstheme="majorHAnsi"/>
        </w:rPr>
        <w:t xml:space="preserve"> jsou pro 1. stupeň aplikace Škola v pyžamu a pro oba stupně soubor aplikací v Office 365</w:t>
      </w:r>
      <w:r w:rsidRPr="000121A3">
        <w:rPr>
          <w:rFonts w:asciiTheme="majorHAnsi" w:hAnsiTheme="majorHAnsi" w:cstheme="majorHAnsi"/>
          <w:i/>
          <w:iCs/>
        </w:rPr>
        <w:t xml:space="preserve"> </w:t>
      </w:r>
      <w:r w:rsidRPr="000121A3">
        <w:rPr>
          <w:rFonts w:asciiTheme="majorHAnsi" w:hAnsiTheme="majorHAnsi" w:cstheme="majorHAnsi"/>
        </w:rPr>
        <w:t xml:space="preserve">(online výukové lekce, skupinový a individuální chat, audio či </w:t>
      </w:r>
      <w:proofErr w:type="spellStart"/>
      <w:r w:rsidRPr="000121A3">
        <w:rPr>
          <w:rFonts w:asciiTheme="majorHAnsi" w:hAnsiTheme="majorHAnsi" w:cstheme="majorHAnsi"/>
        </w:rPr>
        <w:t>videohovory</w:t>
      </w:r>
      <w:proofErr w:type="spellEnd"/>
      <w:r w:rsidRPr="000121A3">
        <w:rPr>
          <w:rFonts w:asciiTheme="majorHAnsi" w:hAnsiTheme="majorHAnsi" w:cstheme="majorHAnsi"/>
        </w:rPr>
        <w:t>, zadávání a odevzdá</w:t>
      </w:r>
      <w:r w:rsidR="00964B64">
        <w:rPr>
          <w:rFonts w:asciiTheme="majorHAnsi" w:hAnsiTheme="majorHAnsi" w:cstheme="majorHAnsi"/>
        </w:rPr>
        <w:t>vání úkolů)</w:t>
      </w:r>
      <w:r w:rsidRPr="000121A3">
        <w:rPr>
          <w:rFonts w:asciiTheme="majorHAnsi" w:hAnsiTheme="majorHAnsi" w:cstheme="majorHAnsi"/>
        </w:rPr>
        <w:t xml:space="preserve">, dále je možno využít školní e-mailové účty a další aplikace či ověřené relevantní zdroje. </w:t>
      </w:r>
    </w:p>
    <w:p w:rsidR="00964B64" w:rsidRDefault="00964B64" w:rsidP="000121A3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Kromě nástrojů Office 365</w:t>
      </w:r>
      <w:r w:rsidR="000121A3" w:rsidRPr="000121A3">
        <w:rPr>
          <w:rFonts w:asciiTheme="majorHAnsi" w:hAnsiTheme="majorHAnsi" w:cstheme="majorHAnsi"/>
        </w:rPr>
        <w:t xml:space="preserve"> a dalších aplikací pro vla</w:t>
      </w:r>
      <w:r>
        <w:rPr>
          <w:rFonts w:asciiTheme="majorHAnsi" w:hAnsiTheme="majorHAnsi" w:cstheme="majorHAnsi"/>
        </w:rPr>
        <w:t xml:space="preserve">stní výuku bude využíván i školní systém komunikace v aplikaci Bakaláři </w:t>
      </w:r>
      <w:r w:rsidR="000121A3" w:rsidRPr="000121A3">
        <w:rPr>
          <w:rFonts w:asciiTheme="majorHAnsi" w:hAnsiTheme="majorHAnsi" w:cstheme="majorHAnsi"/>
        </w:rPr>
        <w:t xml:space="preserve">a webové stránky školy, a to zejména pro předávání informací žákům a zákonným zástupcům ze strany školy a případnou vzájemnou komunikaci mezi zákonnými zástupci a školou. </w:t>
      </w:r>
    </w:p>
    <w:p w:rsidR="000121A3" w:rsidRPr="000121A3" w:rsidRDefault="000121A3" w:rsidP="000121A3">
      <w:pPr>
        <w:pStyle w:val="Default"/>
        <w:rPr>
          <w:rFonts w:asciiTheme="majorHAnsi" w:hAnsiTheme="majorHAnsi" w:cstheme="majorHAnsi"/>
        </w:rPr>
      </w:pPr>
      <w:r w:rsidRPr="00B00D86">
        <w:rPr>
          <w:rFonts w:asciiTheme="majorHAnsi" w:hAnsiTheme="majorHAnsi" w:cstheme="majorHAnsi"/>
          <w:u w:val="single"/>
        </w:rPr>
        <w:t>Hlavním komunikačním kanálem</w:t>
      </w:r>
      <w:r w:rsidR="00964B64" w:rsidRPr="00B00D86">
        <w:rPr>
          <w:rFonts w:asciiTheme="majorHAnsi" w:hAnsiTheme="majorHAnsi" w:cstheme="majorHAnsi"/>
          <w:u w:val="single"/>
        </w:rPr>
        <w:t xml:space="preserve"> mezi zaměstnanci školy</w:t>
      </w:r>
      <w:r w:rsidR="00964B64">
        <w:rPr>
          <w:rFonts w:asciiTheme="majorHAnsi" w:hAnsiTheme="majorHAnsi" w:cstheme="majorHAnsi"/>
        </w:rPr>
        <w:t xml:space="preserve"> je Office 365</w:t>
      </w:r>
      <w:r w:rsidRPr="000121A3">
        <w:rPr>
          <w:rFonts w:asciiTheme="majorHAnsi" w:hAnsiTheme="majorHAnsi" w:cstheme="majorHAnsi"/>
        </w:rPr>
        <w:t xml:space="preserve"> a pracovní e-mailové adresy ve</w:t>
      </w:r>
      <w:r w:rsidR="00B00D86">
        <w:rPr>
          <w:rFonts w:asciiTheme="majorHAnsi" w:hAnsiTheme="majorHAnsi" w:cstheme="majorHAnsi"/>
        </w:rPr>
        <w:t xml:space="preserve"> formátu </w:t>
      </w:r>
      <w:r w:rsidR="00B00D86">
        <w:rPr>
          <w:rFonts w:asciiTheme="majorHAnsi" w:hAnsiTheme="majorHAnsi" w:cstheme="majorHAnsi"/>
          <w:i/>
        </w:rPr>
        <w:t>jmeno.prijmeni</w:t>
      </w:r>
      <w:r w:rsidR="00B00D86" w:rsidRPr="00B00D86">
        <w:rPr>
          <w:rFonts w:asciiTheme="majorHAnsi" w:hAnsiTheme="majorHAnsi" w:cstheme="majorHAnsi"/>
          <w:i/>
        </w:rPr>
        <w:t>@zsloukov.</w:t>
      </w:r>
      <w:r w:rsidRPr="00B00D86">
        <w:rPr>
          <w:rFonts w:asciiTheme="majorHAnsi" w:hAnsiTheme="majorHAnsi" w:cstheme="majorHAnsi"/>
          <w:i/>
        </w:rPr>
        <w:t>cz</w:t>
      </w:r>
      <w:r w:rsidRPr="000121A3">
        <w:rPr>
          <w:rFonts w:asciiTheme="majorHAnsi" w:hAnsiTheme="majorHAnsi" w:cstheme="majorHAnsi"/>
        </w:rPr>
        <w:t xml:space="preserve">. </w:t>
      </w:r>
    </w:p>
    <w:p w:rsidR="000121A3" w:rsidRPr="000121A3" w:rsidRDefault="000121A3" w:rsidP="000121A3">
      <w:pPr>
        <w:pStyle w:val="Default"/>
        <w:rPr>
          <w:rFonts w:asciiTheme="majorHAnsi" w:hAnsiTheme="majorHAnsi" w:cstheme="majorHAnsi"/>
        </w:rPr>
      </w:pPr>
      <w:r w:rsidRPr="000121A3">
        <w:rPr>
          <w:rFonts w:asciiTheme="majorHAnsi" w:hAnsiTheme="majorHAnsi" w:cstheme="majorHAnsi"/>
        </w:rPr>
        <w:t xml:space="preserve">Škola v případě vynucené distanční formy výuky sestaví zvláštní rozvrh s určenými časy pro synchronní výuku stěžejních a ostatních předmětů. </w:t>
      </w:r>
    </w:p>
    <w:p w:rsidR="000121A3" w:rsidRPr="000121A3" w:rsidRDefault="000121A3" w:rsidP="000121A3">
      <w:pPr>
        <w:pStyle w:val="Default"/>
        <w:rPr>
          <w:rFonts w:asciiTheme="majorHAnsi" w:hAnsiTheme="majorHAnsi" w:cstheme="majorHAnsi"/>
        </w:rPr>
      </w:pPr>
      <w:r w:rsidRPr="000121A3">
        <w:rPr>
          <w:rFonts w:asciiTheme="majorHAnsi" w:hAnsiTheme="majorHAnsi" w:cstheme="majorHAnsi"/>
        </w:rPr>
        <w:t>Zadávané úkoly jsou evidovány prostřednictvím záp</w:t>
      </w:r>
      <w:r w:rsidR="00B00D86">
        <w:rPr>
          <w:rFonts w:asciiTheme="majorHAnsi" w:hAnsiTheme="majorHAnsi" w:cstheme="majorHAnsi"/>
        </w:rPr>
        <w:t>isu do</w:t>
      </w:r>
      <w:r w:rsidR="009F447F">
        <w:rPr>
          <w:rFonts w:asciiTheme="majorHAnsi" w:hAnsiTheme="majorHAnsi" w:cstheme="majorHAnsi"/>
        </w:rPr>
        <w:t xml:space="preserve"> Office 365</w:t>
      </w:r>
      <w:bookmarkStart w:id="0" w:name="_GoBack"/>
      <w:bookmarkEnd w:id="0"/>
      <w:r w:rsidRPr="000121A3">
        <w:rPr>
          <w:rFonts w:asciiTheme="majorHAnsi" w:hAnsiTheme="majorHAnsi" w:cstheme="majorHAnsi"/>
        </w:rPr>
        <w:t xml:space="preserve">. </w:t>
      </w:r>
    </w:p>
    <w:p w:rsidR="00B00D86" w:rsidRDefault="00B00D86" w:rsidP="000121A3">
      <w:pPr>
        <w:pStyle w:val="Default"/>
        <w:rPr>
          <w:rFonts w:asciiTheme="majorHAnsi" w:hAnsiTheme="majorHAnsi" w:cstheme="majorHAnsi"/>
        </w:rPr>
      </w:pPr>
    </w:p>
    <w:p w:rsidR="000121A3" w:rsidRPr="000121A3" w:rsidRDefault="000121A3" w:rsidP="000121A3">
      <w:pPr>
        <w:pStyle w:val="Default"/>
        <w:rPr>
          <w:rFonts w:asciiTheme="majorHAnsi" w:hAnsiTheme="majorHAnsi" w:cstheme="majorHAnsi"/>
        </w:rPr>
      </w:pPr>
      <w:r w:rsidRPr="00B00D86">
        <w:rPr>
          <w:rFonts w:asciiTheme="majorHAnsi" w:hAnsiTheme="majorHAnsi" w:cstheme="majorHAnsi"/>
          <w:u w:val="single"/>
        </w:rPr>
        <w:t>Vyučovací předměty</w:t>
      </w:r>
      <w:r w:rsidRPr="000121A3">
        <w:rPr>
          <w:rFonts w:asciiTheme="majorHAnsi" w:hAnsiTheme="majorHAnsi" w:cstheme="majorHAnsi"/>
        </w:rPr>
        <w:t xml:space="preserve"> se v rámci distanční výuky dělí na: (hlavní a vedlejší). Hlavními jsou: </w:t>
      </w:r>
    </w:p>
    <w:p w:rsidR="000121A3" w:rsidRPr="000121A3" w:rsidRDefault="000121A3" w:rsidP="00B00D86">
      <w:pPr>
        <w:pStyle w:val="Default"/>
        <w:rPr>
          <w:rFonts w:asciiTheme="majorHAnsi" w:hAnsiTheme="majorHAnsi" w:cstheme="majorHAnsi"/>
        </w:rPr>
      </w:pPr>
      <w:r w:rsidRPr="000121A3">
        <w:rPr>
          <w:rFonts w:asciiTheme="majorHAnsi" w:hAnsiTheme="majorHAnsi" w:cstheme="majorHAnsi"/>
        </w:rPr>
        <w:t xml:space="preserve">− ve všech ročnících </w:t>
      </w:r>
      <w:r w:rsidRPr="00B00D86">
        <w:rPr>
          <w:rFonts w:asciiTheme="majorHAnsi" w:hAnsiTheme="majorHAnsi" w:cstheme="majorHAnsi"/>
          <w:b/>
        </w:rPr>
        <w:t>český jazyk a literatura, ma</w:t>
      </w:r>
      <w:r w:rsidR="00B00D86" w:rsidRPr="00B00D86">
        <w:rPr>
          <w:rFonts w:asciiTheme="majorHAnsi" w:hAnsiTheme="majorHAnsi" w:cstheme="majorHAnsi"/>
          <w:b/>
        </w:rPr>
        <w:t>tematika a anglický jazyk</w:t>
      </w:r>
      <w:r w:rsidRPr="000121A3">
        <w:rPr>
          <w:rFonts w:asciiTheme="majorHAnsi" w:hAnsiTheme="majorHAnsi" w:cstheme="majorHAnsi"/>
        </w:rPr>
        <w:t xml:space="preserve">. </w:t>
      </w:r>
    </w:p>
    <w:p w:rsidR="000121A3" w:rsidRPr="000121A3" w:rsidRDefault="000121A3" w:rsidP="00B00D86">
      <w:pPr>
        <w:pStyle w:val="Default"/>
        <w:rPr>
          <w:rFonts w:asciiTheme="majorHAnsi" w:hAnsiTheme="majorHAnsi" w:cstheme="majorHAnsi"/>
        </w:rPr>
      </w:pPr>
      <w:r w:rsidRPr="000121A3">
        <w:rPr>
          <w:rFonts w:asciiTheme="majorHAnsi" w:hAnsiTheme="majorHAnsi" w:cstheme="majorHAnsi"/>
        </w:rPr>
        <w:t xml:space="preserve">- Tyto hlavní předměty budou zařazovány do rozvrhu alespoň 2x v týdnu. </w:t>
      </w:r>
    </w:p>
    <w:p w:rsidR="000121A3" w:rsidRPr="000121A3" w:rsidRDefault="000121A3" w:rsidP="00B00D86">
      <w:pPr>
        <w:pStyle w:val="Default"/>
        <w:rPr>
          <w:rFonts w:asciiTheme="majorHAnsi" w:hAnsiTheme="majorHAnsi" w:cstheme="majorHAnsi"/>
        </w:rPr>
      </w:pPr>
      <w:r w:rsidRPr="000121A3">
        <w:rPr>
          <w:rFonts w:asciiTheme="majorHAnsi" w:hAnsiTheme="majorHAnsi" w:cstheme="majorHAnsi"/>
        </w:rPr>
        <w:t xml:space="preserve">Vedlejší předměty kromě výchov budou zařazovány do rozvrhu 1-2x v týdnu. </w:t>
      </w:r>
    </w:p>
    <w:p w:rsidR="002C16FF" w:rsidRDefault="000121A3" w:rsidP="000121A3">
      <w:pPr>
        <w:rPr>
          <w:rFonts w:asciiTheme="majorHAnsi" w:hAnsiTheme="majorHAnsi" w:cstheme="majorHAnsi"/>
          <w:sz w:val="24"/>
          <w:szCs w:val="24"/>
        </w:rPr>
      </w:pPr>
      <w:r w:rsidRPr="000121A3">
        <w:rPr>
          <w:rFonts w:asciiTheme="majorHAnsi" w:hAnsiTheme="majorHAnsi" w:cstheme="majorHAnsi"/>
          <w:sz w:val="24"/>
          <w:szCs w:val="24"/>
        </w:rPr>
        <w:t>Výtvarná výchova, hude</w:t>
      </w:r>
      <w:r w:rsidR="00B00D86">
        <w:rPr>
          <w:rFonts w:asciiTheme="majorHAnsi" w:hAnsiTheme="majorHAnsi" w:cstheme="majorHAnsi"/>
          <w:sz w:val="24"/>
          <w:szCs w:val="24"/>
        </w:rPr>
        <w:t>bní výchova, pracovní činnosti</w:t>
      </w:r>
      <w:r w:rsidRPr="000121A3">
        <w:rPr>
          <w:rFonts w:asciiTheme="majorHAnsi" w:hAnsiTheme="majorHAnsi" w:cstheme="majorHAnsi"/>
          <w:sz w:val="24"/>
          <w:szCs w:val="24"/>
        </w:rPr>
        <w:t xml:space="preserve"> budou v období distanční</w:t>
      </w:r>
      <w:r w:rsidR="00B00D86">
        <w:rPr>
          <w:rFonts w:asciiTheme="majorHAnsi" w:hAnsiTheme="majorHAnsi" w:cstheme="majorHAnsi"/>
          <w:sz w:val="24"/>
          <w:szCs w:val="24"/>
        </w:rPr>
        <w:t xml:space="preserve"> výuky realizována pouze doplňkovou</w:t>
      </w:r>
      <w:r w:rsidRPr="000121A3">
        <w:rPr>
          <w:rFonts w:asciiTheme="majorHAnsi" w:hAnsiTheme="majorHAnsi" w:cstheme="majorHAnsi"/>
          <w:sz w:val="24"/>
          <w:szCs w:val="24"/>
        </w:rPr>
        <w:t xml:space="preserve"> formou, a to předáváním materiálů či návodů pro samostatné činnosti žáků.</w:t>
      </w:r>
    </w:p>
    <w:p w:rsidR="00FC46F1" w:rsidRDefault="00FC46F1" w:rsidP="000121A3">
      <w:pPr>
        <w:rPr>
          <w:rFonts w:asciiTheme="majorHAnsi" w:hAnsiTheme="majorHAnsi" w:cstheme="majorHAnsi"/>
          <w:sz w:val="24"/>
          <w:szCs w:val="24"/>
        </w:rPr>
      </w:pPr>
    </w:p>
    <w:p w:rsidR="00FC46F1" w:rsidRDefault="00FC46F1" w:rsidP="00FC46F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Dne 23.9.2020</w:t>
      </w:r>
    </w:p>
    <w:p w:rsidR="00FC46F1" w:rsidRDefault="00FC46F1" w:rsidP="00FC46F1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C46F1" w:rsidRDefault="00FC46F1" w:rsidP="00FC46F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Mgr. Petra </w:t>
      </w:r>
      <w:proofErr w:type="spellStart"/>
      <w:r>
        <w:rPr>
          <w:rFonts w:asciiTheme="majorHAnsi" w:hAnsiTheme="majorHAnsi" w:cstheme="majorHAnsi"/>
          <w:sz w:val="24"/>
          <w:szCs w:val="24"/>
        </w:rPr>
        <w:t>Bůnová</w:t>
      </w:r>
      <w:proofErr w:type="spellEnd"/>
    </w:p>
    <w:p w:rsidR="00FC46F1" w:rsidRDefault="00FC46F1" w:rsidP="00FC46F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ředitelka školy</w:t>
      </w:r>
    </w:p>
    <w:p w:rsidR="00FC46F1" w:rsidRPr="000121A3" w:rsidRDefault="00FC46F1" w:rsidP="00FC46F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sectPr w:rsidR="00FC46F1" w:rsidRPr="0001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3"/>
    <w:rsid w:val="000121A3"/>
    <w:rsid w:val="002C16FF"/>
    <w:rsid w:val="00964B64"/>
    <w:rsid w:val="009F447F"/>
    <w:rsid w:val="00B00D86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772D-BFAC-4874-BAE0-D7BE906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00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</cp:revision>
  <cp:lastPrinted>2020-09-21T08:06:00Z</cp:lastPrinted>
  <dcterms:created xsi:type="dcterms:W3CDTF">2020-09-21T08:05:00Z</dcterms:created>
  <dcterms:modified xsi:type="dcterms:W3CDTF">2020-09-25T08:40:00Z</dcterms:modified>
</cp:coreProperties>
</file>